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7E92" w14:textId="77777777" w:rsidR="002F279B" w:rsidRPr="00E038E6" w:rsidRDefault="002F279B" w:rsidP="00E038E6">
      <w:pPr>
        <w:spacing w:after="0"/>
        <w:ind w:firstLine="426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038E6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750D6F7E" w14:textId="77777777" w:rsidR="00E038E6" w:rsidRPr="00E038E6" w:rsidRDefault="00E038E6" w:rsidP="00E038E6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14:paraId="1F7B276B" w14:textId="77777777" w:rsidR="002F279B" w:rsidRPr="003803F5" w:rsidRDefault="002F279B" w:rsidP="00E038E6">
      <w:pPr>
        <w:spacing w:after="0" w:line="276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E038E6">
        <w:rPr>
          <w:rFonts w:ascii="Times New Roman" w:hAnsi="Times New Roman"/>
          <w:b/>
          <w:color w:val="0070C0"/>
          <w:sz w:val="24"/>
          <w:szCs w:val="24"/>
        </w:rPr>
        <w:t>Тезисы ИВДИВО</w:t>
      </w:r>
    </w:p>
    <w:p w14:paraId="52A3E40D" w14:textId="77777777" w:rsidR="002F279B" w:rsidRPr="002F279B" w:rsidRDefault="002F279B" w:rsidP="00E038E6">
      <w:pPr>
        <w:spacing w:after="0" w:line="276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47098B1" w14:textId="77777777" w:rsidR="00E038E6" w:rsidRDefault="0072246A" w:rsidP="00E038E6">
      <w:pPr>
        <w:spacing w:after="0" w:line="276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ВШС Владык Синтеза ИВО </w:t>
      </w:r>
      <w:r w:rsidR="001D3A6D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Тема: </w:t>
      </w:r>
      <w:r w:rsidR="001D3A6D" w:rsidRPr="001D3A6D">
        <w:rPr>
          <w:rFonts w:ascii="Times New Roman" w:hAnsi="Times New Roman" w:cs="Times New Roman"/>
          <w:sz w:val="24"/>
          <w:szCs w:val="24"/>
        </w:rPr>
        <w:t>Владыка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38E6" w:rsidRPr="00E038E6">
        <w:rPr>
          <w:rFonts w:ascii="Times New Roman" w:hAnsi="Times New Roman"/>
          <w:sz w:val="24"/>
          <w:szCs w:val="24"/>
        </w:rPr>
        <w:t xml:space="preserve"> </w:t>
      </w:r>
    </w:p>
    <w:p w14:paraId="1E9EB391" w14:textId="77777777" w:rsidR="00391C96" w:rsidRDefault="00E038E6" w:rsidP="00E038E6">
      <w:pPr>
        <w:spacing w:after="0" w:line="276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Юров Сергей Васильевич</w:t>
      </w:r>
      <w:r w:rsidRPr="003803F5">
        <w:rPr>
          <w:rFonts w:ascii="Times New Roman" w:hAnsi="Times New Roman"/>
          <w:sz w:val="24"/>
          <w:szCs w:val="24"/>
        </w:rPr>
        <w:t>,</w:t>
      </w:r>
    </w:p>
    <w:p w14:paraId="495B7F7E" w14:textId="77777777" w:rsidR="00E038E6" w:rsidRDefault="00E038E6" w:rsidP="00E038E6">
      <w:pPr>
        <w:spacing w:after="0" w:line="276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 Синтеза ИВО.</w:t>
      </w:r>
    </w:p>
    <w:p w14:paraId="5636D8FE" w14:textId="77777777" w:rsidR="00E038E6" w:rsidRPr="00E038E6" w:rsidRDefault="00274A1A" w:rsidP="00E038E6">
      <w:pPr>
        <w:spacing w:after="0" w:line="276" w:lineRule="auto"/>
        <w:ind w:firstLine="340"/>
        <w:jc w:val="right"/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</w:pPr>
      <w:hyperlink r:id="rId7">
        <w:r w:rsidR="00E038E6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s</w:t>
        </w:r>
        <w:r w:rsidR="00E038E6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</w:rPr>
          <w:t>o</w:t>
        </w:r>
        <w:r w:rsidR="00E038E6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yu</w:t>
        </w:r>
        <w:r w:rsidR="00E038E6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</w:rPr>
          <w:t>1527@</w:t>
        </w:r>
        <w:r w:rsidR="00E038E6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g</w:t>
        </w:r>
        <w:r w:rsidR="00E038E6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</w:rPr>
          <w:t>mail.com</w:t>
        </w:r>
      </w:hyperlink>
    </w:p>
    <w:p w14:paraId="112F6869" w14:textId="77777777" w:rsidR="00391C96" w:rsidRDefault="0072246A" w:rsidP="00E038E6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 </w:t>
      </w:r>
    </w:p>
    <w:p w14:paraId="62C53958" w14:textId="77777777" w:rsidR="00391C96" w:rsidRDefault="006D0A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432EB2">
        <w:rPr>
          <w:rFonts w:ascii="Times New Roman" w:hAnsi="Times New Roman" w:cs="Times New Roman"/>
          <w:sz w:val="24"/>
          <w:szCs w:val="24"/>
        </w:rPr>
        <w:t>ЗРАБОТКА</w:t>
      </w:r>
      <w:r w:rsidR="0045345C">
        <w:rPr>
          <w:rFonts w:ascii="Times New Roman" w:hAnsi="Times New Roman" w:cs="Times New Roman"/>
          <w:sz w:val="24"/>
          <w:szCs w:val="24"/>
        </w:rPr>
        <w:t xml:space="preserve"> </w:t>
      </w:r>
      <w:r w:rsidR="00432EB2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32EB2">
        <w:rPr>
          <w:rFonts w:ascii="Times New Roman" w:hAnsi="Times New Roman" w:cs="Times New Roman"/>
          <w:sz w:val="24"/>
          <w:szCs w:val="24"/>
        </w:rPr>
        <w:t xml:space="preserve"> ИВ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4E">
        <w:rPr>
          <w:rFonts w:ascii="Times New Roman" w:hAnsi="Times New Roman" w:cs="Times New Roman"/>
          <w:sz w:val="24"/>
          <w:szCs w:val="24"/>
        </w:rPr>
        <w:t xml:space="preserve">ЧЕТВЕРИЦЫ ЖИЗНИ КАЖДОГО </w:t>
      </w:r>
      <w:r w:rsidR="00432EB2">
        <w:rPr>
          <w:rFonts w:ascii="Times New Roman" w:hAnsi="Times New Roman" w:cs="Times New Roman"/>
          <w:sz w:val="24"/>
          <w:szCs w:val="24"/>
        </w:rPr>
        <w:t xml:space="preserve">ТЕМАТИЧЕСКИМ СИНТЕЗОМ </w:t>
      </w:r>
      <w:r w:rsidR="00843E8B">
        <w:rPr>
          <w:rFonts w:ascii="Times New Roman" w:hAnsi="Times New Roman" w:cs="Times New Roman"/>
          <w:sz w:val="24"/>
          <w:szCs w:val="24"/>
        </w:rPr>
        <w:t>4</w:t>
      </w:r>
      <w:r w:rsidR="00432EB2">
        <w:rPr>
          <w:rFonts w:ascii="Times New Roman" w:hAnsi="Times New Roman" w:cs="Times New Roman"/>
          <w:sz w:val="24"/>
          <w:szCs w:val="24"/>
        </w:rPr>
        <w:t xml:space="preserve"> КУРСОВ СИНТЕЗА ИВ ОТЦА</w:t>
      </w:r>
      <w:r w:rsidR="0045345C">
        <w:rPr>
          <w:rFonts w:ascii="Times New Roman" w:hAnsi="Times New Roman" w:cs="Times New Roman"/>
          <w:sz w:val="24"/>
          <w:szCs w:val="24"/>
        </w:rPr>
        <w:t>.</w:t>
      </w:r>
      <w:r w:rsidR="00722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5BD76" w14:textId="77777777" w:rsidR="00391C96" w:rsidRDefault="00391C96">
      <w:pPr>
        <w:spacing w:after="0"/>
        <w:ind w:firstLine="284"/>
        <w:jc w:val="center"/>
      </w:pPr>
    </w:p>
    <w:p w14:paraId="7FB21F32" w14:textId="77777777" w:rsidR="00F82204" w:rsidRDefault="00F82204" w:rsidP="00E038E6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Данный Тезис посвящён </w:t>
      </w:r>
      <w:r w:rsidR="00344138">
        <w:rPr>
          <w:rFonts w:ascii="Times New Roman" w:hAnsi="Times New Roman" w:cs="Times New Roman"/>
          <w:i/>
          <w:iCs/>
          <w:sz w:val="24"/>
          <w:szCs w:val="24"/>
        </w:rPr>
        <w:t xml:space="preserve">алгоритму </w:t>
      </w:r>
      <w:r w:rsidR="006D0AEF">
        <w:rPr>
          <w:rFonts w:ascii="Times New Roman" w:hAnsi="Times New Roman" w:cs="Times New Roman"/>
          <w:i/>
          <w:iCs/>
          <w:sz w:val="24"/>
          <w:szCs w:val="24"/>
        </w:rPr>
        <w:t>формировани</w:t>
      </w:r>
      <w:r w:rsidR="0034413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D0AEF">
        <w:rPr>
          <w:rFonts w:ascii="Times New Roman" w:hAnsi="Times New Roman" w:cs="Times New Roman"/>
          <w:i/>
          <w:iCs/>
          <w:sz w:val="24"/>
          <w:szCs w:val="24"/>
        </w:rPr>
        <w:t xml:space="preserve"> сквозных </w:t>
      </w:r>
      <w:r w:rsidR="00C80DE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6D0AEF">
        <w:rPr>
          <w:rFonts w:ascii="Times New Roman" w:hAnsi="Times New Roman" w:cs="Times New Roman"/>
          <w:i/>
          <w:iCs/>
          <w:sz w:val="24"/>
          <w:szCs w:val="24"/>
        </w:rPr>
        <w:t>ем Учения Синтеза</w:t>
      </w:r>
      <w:r w:rsidR="00C80DE1">
        <w:rPr>
          <w:rFonts w:ascii="Times New Roman" w:hAnsi="Times New Roman" w:cs="Times New Roman"/>
          <w:i/>
          <w:iCs/>
          <w:sz w:val="24"/>
          <w:szCs w:val="24"/>
        </w:rPr>
        <w:t xml:space="preserve"> ИВ Отца</w:t>
      </w:r>
      <w:r w:rsidR="00F13E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D0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3E4E">
        <w:rPr>
          <w:rFonts w:ascii="Times New Roman" w:hAnsi="Times New Roman" w:cs="Times New Roman"/>
          <w:i/>
          <w:iCs/>
          <w:sz w:val="24"/>
          <w:szCs w:val="24"/>
        </w:rPr>
        <w:t xml:space="preserve">Курсами Синтеза Посвящённых ИВО, Служащих ИВО, Ипостасей ИВО и Учителей ИВО </w:t>
      </w:r>
      <w:r w:rsidR="006D0AEF">
        <w:rPr>
          <w:rFonts w:ascii="Times New Roman" w:hAnsi="Times New Roman" w:cs="Times New Roman"/>
          <w:i/>
          <w:iCs/>
          <w:sz w:val="24"/>
          <w:szCs w:val="24"/>
        </w:rPr>
        <w:t xml:space="preserve">в реализации </w:t>
      </w:r>
      <w:r w:rsidR="00344138">
        <w:rPr>
          <w:rFonts w:ascii="Times New Roman" w:hAnsi="Times New Roman" w:cs="Times New Roman"/>
          <w:i/>
          <w:iCs/>
          <w:sz w:val="24"/>
          <w:szCs w:val="24"/>
        </w:rPr>
        <w:t>четырёх Жизней</w:t>
      </w:r>
      <w:r w:rsidR="00432EB2">
        <w:rPr>
          <w:rFonts w:ascii="Times New Roman" w:hAnsi="Times New Roman" w:cs="Times New Roman"/>
          <w:i/>
          <w:iCs/>
          <w:sz w:val="24"/>
          <w:szCs w:val="24"/>
        </w:rPr>
        <w:t>, как в Ведении</w:t>
      </w:r>
      <w:r w:rsidR="00F13E4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ИВ Отца</w:t>
      </w:r>
      <w:r w:rsidR="00432EB2">
        <w:rPr>
          <w:rFonts w:ascii="Times New Roman" w:hAnsi="Times New Roman" w:cs="Times New Roman"/>
          <w:i/>
          <w:iCs/>
          <w:sz w:val="24"/>
          <w:szCs w:val="24"/>
        </w:rPr>
        <w:t>, так и в Разработке Ядер Синтеза ИВ Отца</w:t>
      </w:r>
      <w:r w:rsidR="00F13E4E" w:rsidRPr="00F13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3E4E">
        <w:rPr>
          <w:rFonts w:ascii="Times New Roman" w:hAnsi="Times New Roman" w:cs="Times New Roman"/>
          <w:i/>
          <w:iCs/>
          <w:sz w:val="24"/>
          <w:szCs w:val="24"/>
        </w:rPr>
        <w:t>каждым.</w:t>
      </w:r>
    </w:p>
    <w:p w14:paraId="6F63BE5E" w14:textId="77777777" w:rsidR="0045345C" w:rsidRDefault="00A40EE8" w:rsidP="00F82204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Так, как Синтез ИВ Отца Курсами Синтеза ИВ Отца реализуется Учением Синтеза ИВ Отца, то </w:t>
      </w:r>
      <w:r w:rsidR="0094031F">
        <w:rPr>
          <w:rFonts w:ascii="Times New Roman" w:hAnsi="Times New Roman" w:cs="Times New Roman"/>
          <w:iCs/>
          <w:sz w:val="24"/>
          <w:szCs w:val="24"/>
        </w:rPr>
        <w:t xml:space="preserve">следует, </w:t>
      </w:r>
      <w:r>
        <w:rPr>
          <w:rFonts w:ascii="Times New Roman" w:hAnsi="Times New Roman" w:cs="Times New Roman"/>
          <w:iCs/>
          <w:sz w:val="24"/>
          <w:szCs w:val="24"/>
        </w:rPr>
        <w:t>рассматривать цельность явления Синтеза ИВ Отца от 1-го Курса</w:t>
      </w:r>
      <w:r w:rsidR="00843E8B">
        <w:rPr>
          <w:rFonts w:ascii="Times New Roman" w:hAnsi="Times New Roman" w:cs="Times New Roman"/>
          <w:iCs/>
          <w:sz w:val="24"/>
          <w:szCs w:val="24"/>
        </w:rPr>
        <w:t xml:space="preserve"> Мг ФЧС</w:t>
      </w:r>
      <w:r>
        <w:rPr>
          <w:rFonts w:ascii="Times New Roman" w:hAnsi="Times New Roman" w:cs="Times New Roman"/>
          <w:iCs/>
          <w:sz w:val="24"/>
          <w:szCs w:val="24"/>
        </w:rPr>
        <w:t xml:space="preserve"> к 4-му Курсу</w:t>
      </w:r>
      <w:r w:rsidR="00843E8B" w:rsidRPr="00843E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3E8B">
        <w:rPr>
          <w:rFonts w:ascii="Times New Roman" w:hAnsi="Times New Roman" w:cs="Times New Roman"/>
          <w:iCs/>
          <w:sz w:val="24"/>
          <w:szCs w:val="24"/>
        </w:rPr>
        <w:t>ОМФЧС</w:t>
      </w:r>
      <w:r w:rsidR="0094031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4031F">
        <w:rPr>
          <w:rFonts w:ascii="Times New Roman" w:hAnsi="Times New Roman" w:cs="Times New Roman"/>
          <w:iCs/>
          <w:sz w:val="24"/>
          <w:szCs w:val="24"/>
        </w:rPr>
        <w:t>взрастания</w:t>
      </w:r>
      <w:proofErr w:type="spellEnd"/>
      <w:r w:rsidR="0094031F">
        <w:rPr>
          <w:rFonts w:ascii="Times New Roman" w:hAnsi="Times New Roman" w:cs="Times New Roman"/>
          <w:iCs/>
          <w:sz w:val="24"/>
          <w:szCs w:val="24"/>
        </w:rPr>
        <w:t xml:space="preserve"> каждого Участника</w:t>
      </w:r>
      <w:r w:rsidR="00C80DE1">
        <w:rPr>
          <w:rFonts w:ascii="Times New Roman" w:hAnsi="Times New Roman" w:cs="Times New Roman"/>
          <w:iCs/>
          <w:sz w:val="24"/>
          <w:szCs w:val="24"/>
        </w:rPr>
        <w:t xml:space="preserve"> Курса,</w:t>
      </w:r>
      <w:r w:rsidR="0094031F">
        <w:rPr>
          <w:rFonts w:ascii="Times New Roman" w:hAnsi="Times New Roman" w:cs="Times New Roman"/>
          <w:iCs/>
          <w:sz w:val="24"/>
          <w:szCs w:val="24"/>
        </w:rPr>
        <w:t xml:space="preserve"> последовательностью </w:t>
      </w:r>
      <w:r w:rsidR="00432EB2">
        <w:rPr>
          <w:rFonts w:ascii="Times New Roman" w:hAnsi="Times New Roman" w:cs="Times New Roman"/>
          <w:iCs/>
          <w:sz w:val="24"/>
          <w:szCs w:val="24"/>
        </w:rPr>
        <w:t xml:space="preserve">Разработки Ядер Синтеза ИВ Отца, </w:t>
      </w:r>
      <w:r w:rsidR="0094031F">
        <w:rPr>
          <w:rFonts w:ascii="Times New Roman" w:hAnsi="Times New Roman" w:cs="Times New Roman"/>
          <w:iCs/>
          <w:sz w:val="24"/>
          <w:szCs w:val="24"/>
        </w:rPr>
        <w:t xml:space="preserve">роста Понимания и Владения Синтезом Тем </w:t>
      </w:r>
      <w:r w:rsidR="00432EB2">
        <w:rPr>
          <w:rFonts w:ascii="Times New Roman" w:hAnsi="Times New Roman" w:cs="Times New Roman"/>
          <w:iCs/>
          <w:sz w:val="24"/>
          <w:szCs w:val="24"/>
        </w:rPr>
        <w:t>по</w:t>
      </w:r>
      <w:r w:rsidR="0094031F">
        <w:rPr>
          <w:rFonts w:ascii="Times New Roman" w:hAnsi="Times New Roman" w:cs="Times New Roman"/>
          <w:iCs/>
          <w:sz w:val="24"/>
          <w:szCs w:val="24"/>
        </w:rPr>
        <w:t xml:space="preserve"> каждо</w:t>
      </w:r>
      <w:r w:rsidR="00432EB2">
        <w:rPr>
          <w:rFonts w:ascii="Times New Roman" w:hAnsi="Times New Roman" w:cs="Times New Roman"/>
          <w:iCs/>
          <w:sz w:val="24"/>
          <w:szCs w:val="24"/>
        </w:rPr>
        <w:t>му</w:t>
      </w:r>
      <w:r w:rsidR="0094031F">
        <w:rPr>
          <w:rFonts w:ascii="Times New Roman" w:hAnsi="Times New Roman" w:cs="Times New Roman"/>
          <w:iCs/>
          <w:sz w:val="24"/>
          <w:szCs w:val="24"/>
        </w:rPr>
        <w:t xml:space="preserve"> Синтез</w:t>
      </w:r>
      <w:r w:rsidR="00432EB2">
        <w:rPr>
          <w:rFonts w:ascii="Times New Roman" w:hAnsi="Times New Roman" w:cs="Times New Roman"/>
          <w:iCs/>
          <w:sz w:val="24"/>
          <w:szCs w:val="24"/>
        </w:rPr>
        <w:t>у</w:t>
      </w:r>
      <w:r w:rsidR="0094031F">
        <w:rPr>
          <w:rFonts w:ascii="Times New Roman" w:hAnsi="Times New Roman" w:cs="Times New Roman"/>
          <w:iCs/>
          <w:sz w:val="24"/>
          <w:szCs w:val="24"/>
        </w:rPr>
        <w:t>, каждого Курса,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31F">
        <w:rPr>
          <w:rFonts w:ascii="Times New Roman" w:hAnsi="Times New Roman" w:cs="Times New Roman"/>
          <w:iCs/>
          <w:sz w:val="24"/>
          <w:szCs w:val="24"/>
        </w:rPr>
        <w:t xml:space="preserve">ракурсом каждой из четырёх Жизней, в соответствующей </w:t>
      </w:r>
      <w:proofErr w:type="spellStart"/>
      <w:r w:rsidR="0094031F">
        <w:rPr>
          <w:rFonts w:ascii="Times New Roman" w:hAnsi="Times New Roman" w:cs="Times New Roman"/>
          <w:iCs/>
          <w:sz w:val="24"/>
          <w:szCs w:val="24"/>
        </w:rPr>
        <w:t>Иерархизации</w:t>
      </w:r>
      <w:proofErr w:type="spellEnd"/>
      <w:r w:rsidR="0094031F">
        <w:rPr>
          <w:rFonts w:ascii="Times New Roman" w:hAnsi="Times New Roman" w:cs="Times New Roman"/>
          <w:iCs/>
          <w:sz w:val="24"/>
          <w:szCs w:val="24"/>
        </w:rPr>
        <w:t xml:space="preserve"> Тематик роста Внутренней Реализации 32-ричного явления согласно Распоряжения </w:t>
      </w:r>
      <w:r w:rsidR="0094031F" w:rsidRPr="0094031F">
        <w:rPr>
          <w:rFonts w:ascii="Times New Roman" w:hAnsi="Times New Roman" w:cs="Times New Roman"/>
          <w:iCs/>
          <w:sz w:val="24"/>
          <w:szCs w:val="24"/>
        </w:rPr>
        <w:t>2.</w:t>
      </w:r>
      <w:r w:rsidR="00FD2A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31F" w:rsidRPr="0094031F">
        <w:rPr>
          <w:rFonts w:ascii="Times New Roman" w:hAnsi="Times New Roman" w:cs="Times New Roman"/>
          <w:iCs/>
          <w:sz w:val="24"/>
          <w:szCs w:val="24"/>
        </w:rPr>
        <w:t>ИВДИВО ИВАИВО</w:t>
      </w:r>
      <w:r w:rsidR="0094031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08B0A11" w14:textId="77777777" w:rsidR="00C80DE1" w:rsidRPr="00F82204" w:rsidRDefault="00C80DE1" w:rsidP="006743E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данной таблице сведены горизонтом ракурсы Тем</w:t>
      </w:r>
      <w:r w:rsidR="00432EB2">
        <w:rPr>
          <w:rFonts w:ascii="Times New Roman" w:hAnsi="Times New Roman" w:cs="Times New Roman"/>
          <w:iCs/>
          <w:sz w:val="24"/>
          <w:szCs w:val="24"/>
        </w:rPr>
        <w:t>атик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применительно к явлени</w:t>
      </w:r>
      <w:r w:rsidR="00432EB2">
        <w:rPr>
          <w:rFonts w:ascii="Times New Roman" w:hAnsi="Times New Roman" w:cs="Times New Roman"/>
          <w:iCs/>
          <w:sz w:val="24"/>
          <w:szCs w:val="24"/>
        </w:rPr>
        <w:t>ю</w:t>
      </w:r>
      <w:r w:rsidR="00F13E4E">
        <w:rPr>
          <w:rFonts w:ascii="Times New Roman" w:hAnsi="Times New Roman" w:cs="Times New Roman"/>
          <w:iCs/>
          <w:sz w:val="24"/>
          <w:szCs w:val="24"/>
        </w:rPr>
        <w:t xml:space="preserve"> четырёх Жизней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Посвящённого ИВ Отца </w:t>
      </w:r>
      <w:r w:rsidR="00F13E4E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Учител</w:t>
      </w:r>
      <w:r w:rsidR="00F13E4E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 xml:space="preserve"> ИВ Отца, с учётом роста Качества Тем</w:t>
      </w:r>
      <w:r w:rsidR="006743EC">
        <w:rPr>
          <w:rFonts w:ascii="Times New Roman" w:hAnsi="Times New Roman" w:cs="Times New Roman"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их взаимосвязи </w:t>
      </w:r>
      <w:r w:rsidR="006743EC">
        <w:rPr>
          <w:rFonts w:ascii="Times New Roman" w:hAnsi="Times New Roman" w:cs="Times New Roman"/>
          <w:iCs/>
          <w:sz w:val="24"/>
          <w:szCs w:val="24"/>
        </w:rPr>
        <w:t>от простого к сл</w:t>
      </w:r>
      <w:r w:rsidR="00F13E4E">
        <w:rPr>
          <w:rFonts w:ascii="Times New Roman" w:hAnsi="Times New Roman" w:cs="Times New Roman"/>
          <w:iCs/>
          <w:sz w:val="24"/>
          <w:szCs w:val="24"/>
        </w:rPr>
        <w:t>ожному в синтезе четырёх Жизней каждым</w:t>
      </w:r>
      <w:r w:rsidR="006743EC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0E19FF" w14:textId="77777777" w:rsidR="00344138" w:rsidRDefault="00344138" w:rsidP="0045345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3"/>
        <w:gridCol w:w="1727"/>
        <w:gridCol w:w="1911"/>
        <w:gridCol w:w="1878"/>
        <w:gridCol w:w="1949"/>
        <w:gridCol w:w="1627"/>
      </w:tblGrid>
      <w:tr w:rsidR="00B54CB3" w14:paraId="1B1A4427" w14:textId="77777777" w:rsidTr="00A928A3">
        <w:tc>
          <w:tcPr>
            <w:tcW w:w="723" w:type="dxa"/>
          </w:tcPr>
          <w:p w14:paraId="25083417" w14:textId="77777777" w:rsidR="00344138" w:rsidRDefault="00344138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Курс</w:t>
            </w:r>
          </w:p>
        </w:tc>
        <w:tc>
          <w:tcPr>
            <w:tcW w:w="1727" w:type="dxa"/>
          </w:tcPr>
          <w:p w14:paraId="46C311C6" w14:textId="77777777" w:rsidR="00843E8B" w:rsidRDefault="00344138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843E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урс </w:t>
            </w:r>
          </w:p>
          <w:p w14:paraId="448DB458" w14:textId="77777777" w:rsidR="00843E8B" w:rsidRDefault="00843E8B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Синтеза </w:t>
            </w:r>
          </w:p>
          <w:p w14:paraId="0B4C5E87" w14:textId="77777777" w:rsidR="00344138" w:rsidRDefault="00843E8B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ИВ Отца</w:t>
            </w:r>
          </w:p>
        </w:tc>
        <w:tc>
          <w:tcPr>
            <w:tcW w:w="1911" w:type="dxa"/>
          </w:tcPr>
          <w:p w14:paraId="0BD30A42" w14:textId="77777777" w:rsidR="00344138" w:rsidRDefault="00A928A3" w:rsidP="00A928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Синтез </w:t>
            </w:r>
            <w:r w:rsidR="00344138">
              <w:rPr>
                <w:rFonts w:ascii="Times New Roman" w:hAnsi="Times New Roman" w:cs="Times New Roman"/>
                <w:iCs/>
                <w:sz w:val="24"/>
                <w:szCs w:val="24"/>
              </w:rPr>
              <w:t>Извечн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ого</w:t>
            </w:r>
            <w:r w:rsidR="00151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Учением Синтеза ИВО</w:t>
            </w:r>
          </w:p>
        </w:tc>
        <w:tc>
          <w:tcPr>
            <w:tcW w:w="1736" w:type="dxa"/>
          </w:tcPr>
          <w:p w14:paraId="3A3D35B5" w14:textId="77777777" w:rsidR="00344138" w:rsidRDefault="00A928A3" w:rsidP="001510E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Синтез </w:t>
            </w:r>
            <w:r w:rsidR="00344138">
              <w:rPr>
                <w:rFonts w:ascii="Times New Roman" w:hAnsi="Times New Roman" w:cs="Times New Roman"/>
                <w:iCs/>
                <w:sz w:val="24"/>
                <w:szCs w:val="24"/>
              </w:rPr>
              <w:t>Полномочн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ого</w:t>
            </w:r>
            <w:r w:rsidR="00151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Энциклопедией ИВО</w:t>
            </w:r>
          </w:p>
        </w:tc>
        <w:tc>
          <w:tcPr>
            <w:tcW w:w="1949" w:type="dxa"/>
          </w:tcPr>
          <w:p w14:paraId="59422F47" w14:textId="77777777" w:rsidR="00344138" w:rsidRDefault="00A928A3" w:rsidP="00A928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Синтез Компетентного</w:t>
            </w:r>
          </w:p>
          <w:p w14:paraId="5B1C9E6B" w14:textId="77777777" w:rsidR="00A928A3" w:rsidRDefault="00A928A3" w:rsidP="00A928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Парадигмой</w:t>
            </w:r>
            <w:r w:rsidR="00151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ИВО</w:t>
            </w:r>
          </w:p>
        </w:tc>
        <w:tc>
          <w:tcPr>
            <w:tcW w:w="1528" w:type="dxa"/>
          </w:tcPr>
          <w:p w14:paraId="73F650B9" w14:textId="77777777" w:rsidR="00344138" w:rsidRDefault="00A928A3" w:rsidP="00A928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Синтез Человека</w:t>
            </w:r>
          </w:p>
          <w:p w14:paraId="4B83D1F3" w14:textId="77777777" w:rsidR="00A928A3" w:rsidRDefault="00A928A3" w:rsidP="00A928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Философией</w:t>
            </w:r>
          </w:p>
        </w:tc>
      </w:tr>
      <w:tr w:rsidR="00B54CB3" w14:paraId="3291D899" w14:textId="77777777" w:rsidTr="00A928A3">
        <w:tc>
          <w:tcPr>
            <w:tcW w:w="723" w:type="dxa"/>
          </w:tcPr>
          <w:p w14:paraId="59B53CB8" w14:textId="77777777" w:rsidR="00344138" w:rsidRDefault="00344138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14:paraId="18E753A9" w14:textId="77777777" w:rsidR="00344138" w:rsidRDefault="00344138" w:rsidP="00C80D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Посвящённого</w:t>
            </w:r>
            <w:r w:rsidR="00C80D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ИВ Отца</w:t>
            </w:r>
          </w:p>
        </w:tc>
        <w:tc>
          <w:tcPr>
            <w:tcW w:w="1911" w:type="dxa"/>
          </w:tcPr>
          <w:p w14:paraId="7D8134AF" w14:textId="77777777" w:rsidR="00B54CB3" w:rsidRDefault="00B54CB3" w:rsidP="00B54CB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БК 512ти</w:t>
            </w:r>
          </w:p>
          <w:p w14:paraId="60CF29EA" w14:textId="77777777" w:rsidR="00344138" w:rsidRDefault="00B54CB3" w:rsidP="00B54CB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Мг-тик</w:t>
            </w:r>
          </w:p>
        </w:tc>
        <w:tc>
          <w:tcPr>
            <w:tcW w:w="1736" w:type="dxa"/>
          </w:tcPr>
          <w:p w14:paraId="0687D818" w14:textId="77777777" w:rsidR="00344138" w:rsidRDefault="001510E3" w:rsidP="00B54CB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М, </w:t>
            </w:r>
            <w:proofErr w:type="gramStart"/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ТМ,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>ВОМ</w:t>
            </w:r>
            <w:proofErr w:type="gramEnd"/>
          </w:p>
        </w:tc>
        <w:tc>
          <w:tcPr>
            <w:tcW w:w="1949" w:type="dxa"/>
          </w:tcPr>
          <w:p w14:paraId="2479BB48" w14:textId="77777777" w:rsidR="00344138" w:rsidRDefault="00DC6E4D" w:rsidP="001510E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D34AA" wp14:editId="34DA4A7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50800</wp:posOffset>
                      </wp:positionV>
                      <wp:extent cx="2171700" cy="609600"/>
                      <wp:effectExtent l="0" t="0" r="95250" b="762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357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3pt;margin-top:4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A928A3">
              <w:rPr>
                <w:rFonts w:ascii="Times New Roman" w:hAnsi="Times New Roman" w:cs="Times New Roman"/>
                <w:iCs/>
                <w:sz w:val="24"/>
                <w:szCs w:val="24"/>
              </w:rPr>
              <w:t>Вн</w:t>
            </w:r>
            <w:proofErr w:type="spellEnd"/>
            <w:r w:rsidR="00A928A3">
              <w:rPr>
                <w:rFonts w:ascii="Times New Roman" w:hAnsi="Times New Roman" w:cs="Times New Roman"/>
                <w:iCs/>
                <w:sz w:val="24"/>
                <w:szCs w:val="24"/>
              </w:rPr>
              <w:t>. Философии</w:t>
            </w:r>
          </w:p>
        </w:tc>
        <w:tc>
          <w:tcPr>
            <w:tcW w:w="1528" w:type="dxa"/>
          </w:tcPr>
          <w:p w14:paraId="6D127339" w14:textId="77777777" w:rsidR="00B54CB3" w:rsidRDefault="00B54CB3" w:rsidP="00A928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7DB4924" w14:textId="77777777" w:rsidR="00344138" w:rsidRDefault="00A928A3" w:rsidP="00A928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Космизма</w:t>
            </w:r>
          </w:p>
        </w:tc>
      </w:tr>
      <w:tr w:rsidR="00B54CB3" w14:paraId="7BD5F39C" w14:textId="77777777" w:rsidTr="00A928A3">
        <w:tc>
          <w:tcPr>
            <w:tcW w:w="723" w:type="dxa"/>
          </w:tcPr>
          <w:p w14:paraId="202F3C6D" w14:textId="77777777" w:rsidR="00344138" w:rsidRDefault="00344138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14:paraId="4F2DE914" w14:textId="77777777" w:rsidR="00344138" w:rsidRDefault="00344138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Служащего</w:t>
            </w:r>
            <w:r w:rsidR="00C80D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ИВ Отца</w:t>
            </w:r>
          </w:p>
        </w:tc>
        <w:tc>
          <w:tcPr>
            <w:tcW w:w="1911" w:type="dxa"/>
          </w:tcPr>
          <w:p w14:paraId="2F53890C" w14:textId="77777777" w:rsidR="00344138" w:rsidRDefault="00B54CB3" w:rsidP="00B54CB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БК 512ти Октав</w:t>
            </w:r>
          </w:p>
        </w:tc>
        <w:tc>
          <w:tcPr>
            <w:tcW w:w="1736" w:type="dxa"/>
          </w:tcPr>
          <w:p w14:paraId="32BD509A" w14:textId="77777777" w:rsidR="00344138" w:rsidRDefault="00B54CB3" w:rsidP="00B54CB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Царства,Стихии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-й </w:t>
            </w:r>
            <w:r w:rsidR="001510E3">
              <w:rPr>
                <w:rFonts w:ascii="Times New Roman" w:hAnsi="Times New Roman" w:cs="Times New Roman"/>
                <w:iCs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</w:p>
        </w:tc>
        <w:tc>
          <w:tcPr>
            <w:tcW w:w="1949" w:type="dxa"/>
          </w:tcPr>
          <w:p w14:paraId="23C9E31D" w14:textId="77777777" w:rsidR="00344138" w:rsidRDefault="00A928A3" w:rsidP="001510E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Материи</w:t>
            </w:r>
          </w:p>
        </w:tc>
        <w:tc>
          <w:tcPr>
            <w:tcW w:w="1528" w:type="dxa"/>
          </w:tcPr>
          <w:p w14:paraId="131A87BC" w14:textId="77777777" w:rsidR="00344138" w:rsidRDefault="00A928A3" w:rsidP="00B54CB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>нутр</w:t>
            </w:r>
            <w:proofErr w:type="spellEnd"/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селенскости</w:t>
            </w:r>
            <w:proofErr w:type="spellEnd"/>
          </w:p>
        </w:tc>
      </w:tr>
      <w:tr w:rsidR="00B54CB3" w14:paraId="21526718" w14:textId="77777777" w:rsidTr="00A928A3">
        <w:tc>
          <w:tcPr>
            <w:tcW w:w="723" w:type="dxa"/>
          </w:tcPr>
          <w:p w14:paraId="59EFB057" w14:textId="77777777" w:rsidR="00344138" w:rsidRDefault="00344138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14:paraId="5B4CDF6F" w14:textId="77777777" w:rsidR="00C80DE1" w:rsidRDefault="00344138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Ипостаси</w:t>
            </w:r>
            <w:r w:rsidR="00C80D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F247965" w14:textId="77777777" w:rsidR="00344138" w:rsidRDefault="00C80DE1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ИВ Отца</w:t>
            </w:r>
          </w:p>
        </w:tc>
        <w:tc>
          <w:tcPr>
            <w:tcW w:w="1911" w:type="dxa"/>
          </w:tcPr>
          <w:p w14:paraId="2551E9E4" w14:textId="77777777" w:rsidR="00344138" w:rsidRDefault="00B54CB3" w:rsidP="00B54CB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Синтезфиз-ть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-Октав Мг</w:t>
            </w:r>
          </w:p>
        </w:tc>
        <w:tc>
          <w:tcPr>
            <w:tcW w:w="1736" w:type="dxa"/>
          </w:tcPr>
          <w:p w14:paraId="52868D45" w14:textId="77777777" w:rsidR="00344138" w:rsidRDefault="001510E3" w:rsidP="001510E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Синтезфиз-ть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Метаг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-тик</w:t>
            </w:r>
          </w:p>
        </w:tc>
        <w:tc>
          <w:tcPr>
            <w:tcW w:w="1949" w:type="dxa"/>
          </w:tcPr>
          <w:p w14:paraId="0EE667D0" w14:textId="77777777" w:rsidR="00344138" w:rsidRDefault="001510E3" w:rsidP="001510E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Метаг</w:t>
            </w:r>
            <w:r w:rsidR="00A928A3">
              <w:rPr>
                <w:rFonts w:ascii="Times New Roman" w:hAnsi="Times New Roman" w:cs="Times New Roman"/>
                <w:iCs/>
                <w:sz w:val="24"/>
                <w:szCs w:val="24"/>
              </w:rPr>
              <w:t>-ки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928A3">
              <w:rPr>
                <w:rFonts w:ascii="Times New Roman" w:hAnsi="Times New Roman" w:cs="Times New Roman"/>
                <w:iCs/>
                <w:sz w:val="24"/>
                <w:szCs w:val="24"/>
              </w:rPr>
              <w:t>ИВО</w:t>
            </w:r>
          </w:p>
        </w:tc>
        <w:tc>
          <w:tcPr>
            <w:tcW w:w="1528" w:type="dxa"/>
          </w:tcPr>
          <w:p w14:paraId="38293E93" w14:textId="77777777" w:rsidR="00344138" w:rsidRDefault="00DC6E4D" w:rsidP="00B54CB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6819AA" wp14:editId="75AD6572">
                      <wp:simplePos x="0" y="0"/>
                      <wp:positionH relativeFrom="column">
                        <wp:posOffset>-2457450</wp:posOffset>
                      </wp:positionH>
                      <wp:positionV relativeFrom="paragraph">
                        <wp:posOffset>-672465</wp:posOffset>
                      </wp:positionV>
                      <wp:extent cx="3362325" cy="971550"/>
                      <wp:effectExtent l="0" t="0" r="28575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325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7FF6D" id="Прямая со стрелкой 2" o:spid="_x0000_s1026" type="#_x0000_t32" style="position:absolute;margin-left:-193.5pt;margin-top:-52.95pt;width:264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>Внутр</w:t>
            </w:r>
            <w:proofErr w:type="spellEnd"/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A928A3">
              <w:rPr>
                <w:rFonts w:ascii="Times New Roman" w:hAnsi="Times New Roman" w:cs="Times New Roman"/>
                <w:iCs/>
                <w:sz w:val="24"/>
                <w:szCs w:val="24"/>
              </w:rPr>
              <w:t>Метаг-</w:t>
            </w:r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A928A3">
              <w:rPr>
                <w:rFonts w:ascii="Times New Roman" w:hAnsi="Times New Roman" w:cs="Times New Roman"/>
                <w:iCs/>
                <w:sz w:val="24"/>
                <w:szCs w:val="24"/>
              </w:rPr>
              <w:t>ти</w:t>
            </w:r>
            <w:proofErr w:type="spellEnd"/>
          </w:p>
        </w:tc>
      </w:tr>
      <w:tr w:rsidR="00B54CB3" w14:paraId="683490BA" w14:textId="77777777" w:rsidTr="00A928A3">
        <w:tc>
          <w:tcPr>
            <w:tcW w:w="723" w:type="dxa"/>
          </w:tcPr>
          <w:p w14:paraId="7149C774" w14:textId="77777777" w:rsidR="00344138" w:rsidRDefault="00344138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14:paraId="36758EC6" w14:textId="77777777" w:rsidR="00C80DE1" w:rsidRDefault="00344138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</w:t>
            </w:r>
            <w:r w:rsidR="00C80D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F30F7B" w14:textId="77777777" w:rsidR="00344138" w:rsidRDefault="00C80DE1" w:rsidP="003441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ИВ Отца</w:t>
            </w:r>
          </w:p>
        </w:tc>
        <w:tc>
          <w:tcPr>
            <w:tcW w:w="1911" w:type="dxa"/>
          </w:tcPr>
          <w:p w14:paraId="45A5BB73" w14:textId="77777777" w:rsidR="00344138" w:rsidRDefault="00B54CB3" w:rsidP="00B54CB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Синтезфиз-ть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Арх. Октав</w:t>
            </w:r>
          </w:p>
        </w:tc>
        <w:tc>
          <w:tcPr>
            <w:tcW w:w="1736" w:type="dxa"/>
          </w:tcPr>
          <w:p w14:paraId="0214F57C" w14:textId="77777777" w:rsidR="00344138" w:rsidRDefault="00DC6E4D" w:rsidP="001510E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9CCB0" wp14:editId="30CE4299">
                      <wp:simplePos x="0" y="0"/>
                      <wp:positionH relativeFrom="column">
                        <wp:posOffset>-1227455</wp:posOffset>
                      </wp:positionH>
                      <wp:positionV relativeFrom="paragraph">
                        <wp:posOffset>-295911</wp:posOffset>
                      </wp:positionV>
                      <wp:extent cx="2276475" cy="581025"/>
                      <wp:effectExtent l="0" t="0" r="66675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4AFB4" id="Прямая со стрелкой 5" o:spid="_x0000_s1026" type="#_x0000_t32" style="position:absolute;margin-left:-96.65pt;margin-top:-23.3pt;width:179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1510E3">
              <w:rPr>
                <w:rFonts w:ascii="Times New Roman" w:hAnsi="Times New Roman" w:cs="Times New Roman"/>
                <w:iCs/>
                <w:sz w:val="24"/>
                <w:szCs w:val="24"/>
              </w:rPr>
              <w:t>Синтезфиз-ть</w:t>
            </w:r>
            <w:proofErr w:type="spellEnd"/>
            <w:r w:rsidR="00A40E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510E3">
              <w:rPr>
                <w:rFonts w:ascii="Times New Roman" w:hAnsi="Times New Roman" w:cs="Times New Roman"/>
                <w:iCs/>
                <w:sz w:val="24"/>
                <w:szCs w:val="24"/>
              </w:rPr>
              <w:t>Октав</w:t>
            </w:r>
            <w:r w:rsidR="00A40E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ВМ</w:t>
            </w:r>
          </w:p>
        </w:tc>
        <w:tc>
          <w:tcPr>
            <w:tcW w:w="1949" w:type="dxa"/>
          </w:tcPr>
          <w:p w14:paraId="791A4D31" w14:textId="77777777" w:rsidR="00344138" w:rsidRDefault="00DC6E4D" w:rsidP="001510E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DDA612" wp14:editId="1938ED1D">
                      <wp:simplePos x="0" y="0"/>
                      <wp:positionH relativeFrom="column">
                        <wp:posOffset>-2439035</wp:posOffset>
                      </wp:positionH>
                      <wp:positionV relativeFrom="paragraph">
                        <wp:posOffset>-667385</wp:posOffset>
                      </wp:positionV>
                      <wp:extent cx="3543300" cy="971550"/>
                      <wp:effectExtent l="0" t="0" r="38100" b="762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9BBBF" id="Прямая со стрелкой 4" o:spid="_x0000_s1026" type="#_x0000_t32" style="position:absolute;margin-left:-192.05pt;margin-top:-52.55pt;width:27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928A3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 ИВО</w:t>
            </w:r>
          </w:p>
        </w:tc>
        <w:tc>
          <w:tcPr>
            <w:tcW w:w="1528" w:type="dxa"/>
          </w:tcPr>
          <w:p w14:paraId="01104505" w14:textId="77777777" w:rsidR="00344138" w:rsidRDefault="00DC6E4D" w:rsidP="00A928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D2CA8" wp14:editId="20D6E893">
                      <wp:simplePos x="0" y="0"/>
                      <wp:positionH relativeFrom="column">
                        <wp:posOffset>-3648075</wp:posOffset>
                      </wp:positionH>
                      <wp:positionV relativeFrom="paragraph">
                        <wp:posOffset>-1019810</wp:posOffset>
                      </wp:positionV>
                      <wp:extent cx="4533900" cy="1304925"/>
                      <wp:effectExtent l="0" t="0" r="76200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0" cy="1304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D4469" id="Прямая со стрелкой 1" o:spid="_x0000_s1026" type="#_x0000_t32" style="position:absolute;margin-left:-287.25pt;margin-top:-80.3pt;width:35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>Внутр</w:t>
            </w:r>
            <w:proofErr w:type="spellEnd"/>
            <w:r w:rsidR="00B54C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A928A3">
              <w:rPr>
                <w:rFonts w:ascii="Times New Roman" w:hAnsi="Times New Roman" w:cs="Times New Roman"/>
                <w:iCs/>
                <w:sz w:val="24"/>
                <w:szCs w:val="24"/>
              </w:rPr>
              <w:t>Октавности</w:t>
            </w:r>
            <w:proofErr w:type="spellEnd"/>
          </w:p>
        </w:tc>
      </w:tr>
    </w:tbl>
    <w:p w14:paraId="43A12D73" w14:textId="77777777" w:rsidR="00344138" w:rsidRDefault="00344138" w:rsidP="0045345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598014" w14:textId="77777777" w:rsidR="00344138" w:rsidRDefault="006743EC" w:rsidP="0045345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Вертикали определяют последовательный рост количественных характеристик Темами Синтеза в соответствие, как Синтезу каждым Курсу, так и Синтезу соответствующей Жизни,</w:t>
      </w:r>
      <w:r w:rsidRPr="006743E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роста Внутренней Реализации 32-ричного явления согласно Распоряжения </w:t>
      </w:r>
      <w:r w:rsidRPr="0094031F">
        <w:rPr>
          <w:rFonts w:ascii="Times New Roman" w:hAnsi="Times New Roman" w:cs="Times New Roman"/>
          <w:iCs/>
          <w:sz w:val="24"/>
          <w:szCs w:val="24"/>
        </w:rPr>
        <w:t>2.</w:t>
      </w:r>
      <w:r w:rsidR="00FD2A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4031F">
        <w:rPr>
          <w:rFonts w:ascii="Times New Roman" w:hAnsi="Times New Roman" w:cs="Times New Roman"/>
          <w:iCs/>
          <w:sz w:val="24"/>
          <w:szCs w:val="24"/>
        </w:rPr>
        <w:t>ИВДИВО ИВАИВО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99336F1" w14:textId="77777777" w:rsidR="00234387" w:rsidRDefault="00234387" w:rsidP="0045345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Полученные таким образом диагонали </w:t>
      </w:r>
      <w:proofErr w:type="spellStart"/>
      <w:r w:rsidR="00FD2AAA">
        <w:rPr>
          <w:rFonts w:ascii="Times New Roman" w:hAnsi="Times New Roman" w:cs="Times New Roman"/>
          <w:iCs/>
          <w:sz w:val="24"/>
          <w:szCs w:val="24"/>
        </w:rPr>
        <w:t>приемственности</w:t>
      </w:r>
      <w:proofErr w:type="spellEnd"/>
      <w:r w:rsidR="00FD2AAA">
        <w:rPr>
          <w:rFonts w:ascii="Times New Roman" w:hAnsi="Times New Roman" w:cs="Times New Roman"/>
          <w:iCs/>
          <w:sz w:val="24"/>
          <w:szCs w:val="24"/>
        </w:rPr>
        <w:t xml:space="preserve"> от Извечного к Человеку,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2AA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качественно-количественных характеристик</w:t>
      </w:r>
      <w:r w:rsidR="00FD2AAA">
        <w:rPr>
          <w:rFonts w:ascii="Times New Roman" w:hAnsi="Times New Roman" w:cs="Times New Roman"/>
          <w:iCs/>
          <w:sz w:val="24"/>
          <w:szCs w:val="24"/>
        </w:rPr>
        <w:t>ах Тем</w:t>
      </w:r>
      <w:r>
        <w:rPr>
          <w:rFonts w:ascii="Times New Roman" w:hAnsi="Times New Roman" w:cs="Times New Roman"/>
          <w:iCs/>
          <w:sz w:val="24"/>
          <w:szCs w:val="24"/>
        </w:rPr>
        <w:t>, определя</w:t>
      </w:r>
      <w:r w:rsidR="00FD2AAA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т алгоритм последовательного развёртывания Тем </w:t>
      </w:r>
      <w:r w:rsidR="00F13E4E">
        <w:rPr>
          <w:rFonts w:ascii="Times New Roman" w:hAnsi="Times New Roman" w:cs="Times New Roman"/>
          <w:iCs/>
          <w:sz w:val="24"/>
          <w:szCs w:val="24"/>
        </w:rPr>
        <w:t xml:space="preserve">в подготовке к Ведению Синтеза ИВ Отца и в последующей разработке Ядер Синтеза ИВ Отца </w:t>
      </w:r>
      <w:r>
        <w:rPr>
          <w:rFonts w:ascii="Times New Roman" w:hAnsi="Times New Roman" w:cs="Times New Roman"/>
          <w:iCs/>
          <w:sz w:val="24"/>
          <w:szCs w:val="24"/>
        </w:rPr>
        <w:t>от простого к сложному</w:t>
      </w:r>
      <w:r w:rsidR="00F13E4E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явлении 64-ричной цельности Синтеза ИВ Отца </w:t>
      </w:r>
      <w:r w:rsidR="00F13E4E">
        <w:rPr>
          <w:rFonts w:ascii="Times New Roman" w:hAnsi="Times New Roman" w:cs="Times New Roman"/>
          <w:iCs/>
          <w:sz w:val="24"/>
          <w:szCs w:val="24"/>
        </w:rPr>
        <w:t>в каждом Участнике ИВДИВО-курсов Синтеза ИВ Отца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FAF6D74" w14:textId="77777777" w:rsidR="00234387" w:rsidRDefault="00234387" w:rsidP="00594A75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Выстраивание Тем в Ведении </w:t>
      </w:r>
      <w:r w:rsidR="00F13E4E">
        <w:rPr>
          <w:rFonts w:ascii="Times New Roman" w:hAnsi="Times New Roman" w:cs="Times New Roman"/>
          <w:iCs/>
          <w:sz w:val="24"/>
          <w:szCs w:val="24"/>
        </w:rPr>
        <w:t xml:space="preserve">и Разработке </w:t>
      </w:r>
      <w:r>
        <w:rPr>
          <w:rFonts w:ascii="Times New Roman" w:hAnsi="Times New Roman" w:cs="Times New Roman"/>
          <w:iCs/>
          <w:sz w:val="24"/>
          <w:szCs w:val="24"/>
        </w:rPr>
        <w:t xml:space="preserve">Синтеза ИВ Отца предлагаемым алгоритмом обеспечит соответствие </w:t>
      </w:r>
      <w:r w:rsidR="00594A75">
        <w:rPr>
          <w:rFonts w:ascii="Times New Roman" w:hAnsi="Times New Roman" w:cs="Times New Roman"/>
          <w:iCs/>
          <w:sz w:val="24"/>
          <w:szCs w:val="24"/>
        </w:rPr>
        <w:t xml:space="preserve">формирования Внутреннего мира </w:t>
      </w:r>
      <w:r w:rsidR="00FD2AAA">
        <w:rPr>
          <w:rFonts w:ascii="Times New Roman" w:hAnsi="Times New Roman" w:cs="Times New Roman"/>
          <w:iCs/>
          <w:sz w:val="24"/>
          <w:szCs w:val="24"/>
        </w:rPr>
        <w:t>каждого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4A75">
        <w:rPr>
          <w:rFonts w:ascii="Times New Roman" w:hAnsi="Times New Roman" w:cs="Times New Roman"/>
          <w:iCs/>
          <w:sz w:val="24"/>
          <w:szCs w:val="24"/>
        </w:rPr>
        <w:t>Синтезу ИВ Дома ИВ Отца при оптимизации Понимания и Владения Синтезом ИВ Отца каждым.</w:t>
      </w:r>
    </w:p>
    <w:p w14:paraId="4806D3EE" w14:textId="77777777" w:rsidR="002F279B" w:rsidRDefault="002F279B" w:rsidP="002F279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Самара 29022024</w:t>
      </w:r>
    </w:p>
    <w:sectPr w:rsidR="002F279B" w:rsidSect="00E038E6">
      <w:pgSz w:w="11906" w:h="16838"/>
      <w:pgMar w:top="709" w:right="829" w:bottom="709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AE6D" w14:textId="77777777" w:rsidR="00274A1A" w:rsidRDefault="00274A1A" w:rsidP="002B1F14">
      <w:pPr>
        <w:spacing w:after="0" w:line="240" w:lineRule="auto"/>
      </w:pPr>
      <w:r>
        <w:separator/>
      </w:r>
    </w:p>
  </w:endnote>
  <w:endnote w:type="continuationSeparator" w:id="0">
    <w:p w14:paraId="16888DA2" w14:textId="77777777" w:rsidR="00274A1A" w:rsidRDefault="00274A1A" w:rsidP="002B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B6FA" w14:textId="77777777" w:rsidR="00274A1A" w:rsidRDefault="00274A1A" w:rsidP="002B1F14">
      <w:pPr>
        <w:spacing w:after="0" w:line="240" w:lineRule="auto"/>
      </w:pPr>
      <w:r>
        <w:separator/>
      </w:r>
    </w:p>
  </w:footnote>
  <w:footnote w:type="continuationSeparator" w:id="0">
    <w:p w14:paraId="7C870ED6" w14:textId="77777777" w:rsidR="00274A1A" w:rsidRDefault="00274A1A" w:rsidP="002B1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96"/>
    <w:rsid w:val="001510E3"/>
    <w:rsid w:val="001B3EA1"/>
    <w:rsid w:val="001D3A6D"/>
    <w:rsid w:val="00234387"/>
    <w:rsid w:val="00274A1A"/>
    <w:rsid w:val="002B1F14"/>
    <w:rsid w:val="002F279B"/>
    <w:rsid w:val="00313EF3"/>
    <w:rsid w:val="00344138"/>
    <w:rsid w:val="00391C96"/>
    <w:rsid w:val="003E61F7"/>
    <w:rsid w:val="00432EB2"/>
    <w:rsid w:val="0045345C"/>
    <w:rsid w:val="00587071"/>
    <w:rsid w:val="00594A75"/>
    <w:rsid w:val="005E663A"/>
    <w:rsid w:val="006743EC"/>
    <w:rsid w:val="006D0AEF"/>
    <w:rsid w:val="0072246A"/>
    <w:rsid w:val="00843E8B"/>
    <w:rsid w:val="00847036"/>
    <w:rsid w:val="0094031F"/>
    <w:rsid w:val="00A40EE8"/>
    <w:rsid w:val="00A928A3"/>
    <w:rsid w:val="00B02922"/>
    <w:rsid w:val="00B54CB3"/>
    <w:rsid w:val="00B63B13"/>
    <w:rsid w:val="00BC56C9"/>
    <w:rsid w:val="00C117FE"/>
    <w:rsid w:val="00C80DE1"/>
    <w:rsid w:val="00C93A22"/>
    <w:rsid w:val="00CE0AD2"/>
    <w:rsid w:val="00DC6E4D"/>
    <w:rsid w:val="00E038E6"/>
    <w:rsid w:val="00F13E4E"/>
    <w:rsid w:val="00F82204"/>
    <w:rsid w:val="00FA5EA3"/>
    <w:rsid w:val="00FA7527"/>
    <w:rsid w:val="00FD2AAA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67D0"/>
  <w15:docId w15:val="{9E717B89-6EED-4D37-9E70-FA999FCC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a0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B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B1F14"/>
    <w:rPr>
      <w:color w:val="00000A"/>
    </w:rPr>
  </w:style>
  <w:style w:type="paragraph" w:styleId="ab">
    <w:name w:val="footer"/>
    <w:basedOn w:val="a"/>
    <w:link w:val="ac"/>
    <w:uiPriority w:val="99"/>
    <w:unhideWhenUsed/>
    <w:rsid w:val="002B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B1F14"/>
    <w:rPr>
      <w:color w:val="00000A"/>
    </w:rPr>
  </w:style>
  <w:style w:type="table" w:styleId="ad">
    <w:name w:val="Table Grid"/>
    <w:basedOn w:val="a2"/>
    <w:uiPriority w:val="39"/>
    <w:rsid w:val="003441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94A7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yu151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BE56-4EB4-4FA4-A433-28F131A9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Frolova Darya</cp:lastModifiedBy>
  <cp:revision>2</cp:revision>
  <cp:lastPrinted>2024-02-29T12:01:00Z</cp:lastPrinted>
  <dcterms:created xsi:type="dcterms:W3CDTF">2024-03-09T13:07:00Z</dcterms:created>
  <dcterms:modified xsi:type="dcterms:W3CDTF">2024-03-09T13:07:00Z</dcterms:modified>
  <dc:language>ru-RU</dc:language>
</cp:coreProperties>
</file>